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1239" w14:textId="78974FD6" w:rsidR="00FC3ADC" w:rsidRPr="007B4057" w:rsidRDefault="001461AB" w:rsidP="00FC3ADC">
      <w:pPr>
        <w:rPr>
          <w:rFonts w:ascii="Bookman Old Style" w:hAnsi="Bookman Old Style"/>
          <w:b/>
          <w:sz w:val="18"/>
          <w:szCs w:val="18"/>
          <w:lang w:eastAsia="pl-PL"/>
        </w:rPr>
      </w:pPr>
      <w:r>
        <w:rPr>
          <w:rFonts w:ascii="Bookman Old Style" w:hAnsi="Bookman Old Style"/>
          <w:b/>
          <w:sz w:val="18"/>
          <w:szCs w:val="18"/>
          <w:lang w:eastAsia="pl-PL"/>
        </w:rPr>
        <w:t>Załącznik nr 5</w:t>
      </w:r>
    </w:p>
    <w:p w14:paraId="502DDDE9" w14:textId="77777777" w:rsidR="00FC3ADC" w:rsidRDefault="00FC3ADC" w:rsidP="00FC3ADC">
      <w:pPr>
        <w:jc w:val="center"/>
        <w:rPr>
          <w:rFonts w:ascii="Bookman Old Style" w:hAnsi="Bookman Old Style"/>
          <w:b/>
          <w:sz w:val="18"/>
          <w:szCs w:val="18"/>
          <w:lang w:eastAsia="pl-PL"/>
        </w:rPr>
      </w:pPr>
      <w:r w:rsidRPr="007B4057">
        <w:rPr>
          <w:rFonts w:ascii="Bookman Old Style" w:hAnsi="Bookman Old Style"/>
          <w:b/>
          <w:sz w:val="18"/>
          <w:szCs w:val="18"/>
          <w:lang w:eastAsia="pl-PL"/>
        </w:rPr>
        <w:t>OŚWIADCZENIE UCZESTNIKA PROJEKTU OBJĘTEGO GRANTEM</w:t>
      </w:r>
    </w:p>
    <w:p w14:paraId="0AA71F3F" w14:textId="64B46C9E" w:rsidR="00FC3ADC" w:rsidRPr="00FC3ADC" w:rsidRDefault="00FC3ADC" w:rsidP="00FC3ADC">
      <w:pPr>
        <w:jc w:val="center"/>
        <w:rPr>
          <w:rFonts w:ascii="Bookman Old Style" w:hAnsi="Bookman Old Style"/>
          <w:b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W związku z przystąpieniem do projektu pn. </w:t>
      </w:r>
      <w:r w:rsidR="001461AB">
        <w:rPr>
          <w:rFonts w:ascii="Bookman Old Style" w:hAnsi="Bookman Old Style"/>
          <w:sz w:val="18"/>
          <w:szCs w:val="18"/>
          <w:lang w:eastAsia="pl-PL"/>
        </w:rPr>
        <w:t xml:space="preserve">„Aktywni = włączeni” 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przyjmuję do wiadomości, iż:</w:t>
      </w:r>
    </w:p>
    <w:p w14:paraId="48666111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Administratorem moich danych osobowych jest Województwo Kujawsko-Pomorskie  - Urząd Marszałkowski Województwa Kujawsko-Pomorskiego w Toruniu, reprezentowane przez Marszałka Województwa Kujawsko-Pomorskiego, mające siedzibę przy Placu Teatralnym 2, 87-100 Toruń (w odniesieniu do zbioru Regionalny Program Operacyjny Województwa Kujawsko-Pomorskiego na lata 2014-2020) oraz minister właściwy ds. rozwoju regionalnego, mający siedzibę przy ul. Wspólnej 2/4, 00-926 Warszawa (w odniesieniu do zbioru Centralny system teleinformatyczny wspierający realizację programów operacyjnych);</w:t>
      </w:r>
    </w:p>
    <w:p w14:paraId="1AA6B753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Przetwarzanie moich danych osobowych spełnia warunki, o których mowa w art. 6 ust. 1 lit. c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Regionalnego Programu Operacyjnego Województwa Kujawsko-Pomorskiego na lata 2014-2020 (RPO WK-P 2014-2020) na podstawie: </w:t>
      </w:r>
    </w:p>
    <w:p w14:paraId="08D39F15" w14:textId="77777777" w:rsidR="00FC3ADC" w:rsidRPr="007B4057" w:rsidRDefault="00FC3ADC" w:rsidP="00FC3ADC">
      <w:pPr>
        <w:numPr>
          <w:ilvl w:val="1"/>
          <w:numId w:val="1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odniesieniu do zbioru Regionalny Program Operacyjny Województwa Kujawsko-Pomorskiego na lata 2014-2020:</w:t>
      </w:r>
    </w:p>
    <w:p w14:paraId="398A9763" w14:textId="77777777" w:rsidR="00FC3ADC" w:rsidRPr="007B4057" w:rsidRDefault="00FC3ADC" w:rsidP="00FC3ADC">
      <w:pPr>
        <w:numPr>
          <w:ilvl w:val="0"/>
          <w:numId w:val="3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1303/2013 z dnia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 320-469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zm.),</w:t>
      </w:r>
    </w:p>
    <w:p w14:paraId="14DE71A2" w14:textId="77777777" w:rsidR="00FC3ADC" w:rsidRPr="007B4057" w:rsidRDefault="00FC3ADC" w:rsidP="00FC3ADC">
      <w:pPr>
        <w:numPr>
          <w:ilvl w:val="0"/>
          <w:numId w:val="3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1304/2013 z dnia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 xml:space="preserve">17 grudnia 2013 r. w sprawie Europejskiego Funduszu Społecznego i uchylającego rozporządzenie Rady (WE) nr 1081/2006 (Dz. Urz. UE L 347 z dnia 20 grudnia 2013 r., s. 470–486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zm.),</w:t>
      </w:r>
    </w:p>
    <w:p w14:paraId="34B9FDF6" w14:textId="77777777" w:rsidR="00FC3ADC" w:rsidRPr="007B4057" w:rsidRDefault="00FC3ADC" w:rsidP="00FC3ADC">
      <w:pPr>
        <w:numPr>
          <w:ilvl w:val="0"/>
          <w:numId w:val="3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ustawy z dnia 11 lipca 2014 r. o zasadach realizacji programów w zakresie polityki spójności finansowanych w perspektywie finansowej 2014-2020 (Dz. U. z 2018 r. poz. 1431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zm.);</w:t>
      </w:r>
    </w:p>
    <w:p w14:paraId="5E50A35A" w14:textId="77777777" w:rsidR="00FC3ADC" w:rsidRPr="007B4057" w:rsidRDefault="00FC3ADC" w:rsidP="00FC3ADC">
      <w:pPr>
        <w:numPr>
          <w:ilvl w:val="1"/>
          <w:numId w:val="1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lastRenderedPageBreak/>
        <w:t xml:space="preserve">w odniesieniu do zbioru Centralny system teleinformatyczny wspierający realizację programów operacyjnych: </w:t>
      </w:r>
    </w:p>
    <w:p w14:paraId="56979D7E" w14:textId="77777777" w:rsidR="00FC3ADC" w:rsidRPr="007B4057" w:rsidRDefault="00FC3ADC" w:rsidP="00FC3ADC">
      <w:pPr>
        <w:numPr>
          <w:ilvl w:val="0"/>
          <w:numId w:val="4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dnia 20 grudnia 2013 r., s. 320-469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zm.),</w:t>
      </w:r>
    </w:p>
    <w:p w14:paraId="1181D6E6" w14:textId="77777777" w:rsidR="00FC3ADC" w:rsidRPr="007B4057" w:rsidRDefault="00FC3ADC" w:rsidP="00FC3ADC">
      <w:pPr>
        <w:numPr>
          <w:ilvl w:val="0"/>
          <w:numId w:val="4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rozporządzenia Parlamentu Europejskiego i Rady (UE) nr 1304/2013 z dnia 17 grudnia 2013 r. w sprawie Europejskiego Funduszu Społecznego i uchylającego rozporządzenie Rady (WE) nr 1081/2006 (Dz. Urz. UE L 347 z dnia 20 grudnia 2013 r., s. 470–486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zm.),</w:t>
      </w:r>
    </w:p>
    <w:p w14:paraId="3D1DED27" w14:textId="77777777" w:rsidR="00FC3ADC" w:rsidRPr="007B4057" w:rsidRDefault="00FC3ADC" w:rsidP="00FC3ADC">
      <w:pPr>
        <w:numPr>
          <w:ilvl w:val="0"/>
          <w:numId w:val="4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ustawy z dnia 11 lipca 2014 r. o zasadach realizacji programów w zakresie polityki spójności finansowanych w perspektywie finansowej 2014-2020 (Dz. U. z 2018 r. poz. 1431 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zm.),</w:t>
      </w:r>
    </w:p>
    <w:p w14:paraId="401FC277" w14:textId="77777777" w:rsidR="00FC3ADC" w:rsidRPr="007B4057" w:rsidRDefault="00FC3ADC" w:rsidP="00FC3ADC">
      <w:pPr>
        <w:numPr>
          <w:ilvl w:val="0"/>
          <w:numId w:val="4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dnia 30 września</w:t>
      </w:r>
      <w:r w:rsidRPr="007B4057" w:rsidDel="00B27F09">
        <w:rPr>
          <w:rFonts w:ascii="Bookman Old Style" w:hAnsi="Bookman Old Style"/>
          <w:sz w:val="18"/>
          <w:szCs w:val="18"/>
          <w:lang w:eastAsia="pl-PL"/>
        </w:rPr>
        <w:t xml:space="preserve"> </w:t>
      </w:r>
      <w:r w:rsidRPr="007B4057">
        <w:rPr>
          <w:rFonts w:ascii="Bookman Old Style" w:hAnsi="Bookman Old Style"/>
          <w:sz w:val="18"/>
          <w:szCs w:val="18"/>
          <w:lang w:eastAsia="pl-PL"/>
        </w:rPr>
        <w:t>2014 r., s.1);</w:t>
      </w:r>
    </w:p>
    <w:p w14:paraId="1D742C25" w14:textId="77777777" w:rsidR="00FC3ADC" w:rsidRPr="007B4057" w:rsidRDefault="00FC3ADC" w:rsidP="00FC3ADC">
      <w:pPr>
        <w:numPr>
          <w:ilvl w:val="0"/>
          <w:numId w:val="4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 xml:space="preserve">14 sierpnia 2015 r, (z </w:t>
      </w:r>
      <w:proofErr w:type="spellStart"/>
      <w:r w:rsidRPr="007B4057">
        <w:rPr>
          <w:rFonts w:ascii="Bookman Old Style" w:hAnsi="Bookman Old Style"/>
          <w:sz w:val="18"/>
          <w:szCs w:val="18"/>
          <w:lang w:eastAsia="pl-PL"/>
        </w:rPr>
        <w:t>późn</w:t>
      </w:r>
      <w:proofErr w:type="spellEnd"/>
      <w:r w:rsidRPr="007B4057">
        <w:rPr>
          <w:rFonts w:ascii="Bookman Old Style" w:hAnsi="Bookman Old Style"/>
          <w:sz w:val="18"/>
          <w:szCs w:val="18"/>
          <w:lang w:eastAsia="pl-PL"/>
        </w:rPr>
        <w:t>. zm.).</w:t>
      </w:r>
    </w:p>
    <w:p w14:paraId="0CCE43E9" w14:textId="485E5760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będą przetwarzane wyłącznie w celu realizacji projektu</w:t>
      </w:r>
      <w:r w:rsidR="001461AB">
        <w:rPr>
          <w:rFonts w:ascii="Bookman Old Style" w:hAnsi="Bookman Old Style"/>
          <w:sz w:val="18"/>
          <w:szCs w:val="18"/>
          <w:lang w:eastAsia="pl-PL"/>
        </w:rPr>
        <w:t xml:space="preserve"> „Aktywni = włączeni”</w:t>
      </w:r>
      <w:r w:rsidRPr="007B4057">
        <w:rPr>
          <w:rFonts w:ascii="Bookman Old Style" w:hAnsi="Bookman Old Style"/>
          <w:sz w:val="18"/>
          <w:szCs w:val="18"/>
          <w:lang w:eastAsia="pl-PL"/>
        </w:rPr>
        <w:t>, w tym w szczególności w celu potwierdzenia kwalifikowalności wydatków, udzielenia wsparcia, monitoringu, ewaluacji, kontroli, audytu i sprawozdawczości, działań informacyjno-promocyjnych w ramach RPO WK-P 2014-2020;</w:t>
      </w:r>
    </w:p>
    <w:p w14:paraId="60100B86" w14:textId="1C643BD2" w:rsidR="00FC3ADC" w:rsidRPr="007B4057" w:rsidRDefault="00FC3ADC" w:rsidP="00FC3ADC">
      <w:pPr>
        <w:numPr>
          <w:ilvl w:val="0"/>
          <w:numId w:val="2"/>
        </w:numPr>
        <w:tabs>
          <w:tab w:val="clear" w:pos="360"/>
          <w:tab w:val="num" w:pos="0"/>
        </w:tabs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Moje dane osobowe zostały powierzone do przetwarzania Beneficjentowi realizującemu projekt </w:t>
      </w:r>
      <w:r w:rsidR="001461AB">
        <w:rPr>
          <w:rFonts w:ascii="Bookman Old Style" w:hAnsi="Bookman Old Style"/>
          <w:sz w:val="18"/>
          <w:szCs w:val="18"/>
          <w:lang w:eastAsia="pl-PL"/>
        </w:rPr>
        <w:t>–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</w:t>
      </w:r>
      <w:r w:rsidR="001461AB">
        <w:rPr>
          <w:rFonts w:ascii="Bookman Old Style" w:hAnsi="Bookman Old Style"/>
          <w:sz w:val="18"/>
          <w:szCs w:val="18"/>
          <w:lang w:eastAsia="pl-PL"/>
        </w:rPr>
        <w:t>Biblioteka – Centrum Kultury w Łubiance, ul. Toruńska 4, 87-152 Łubianka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(nazwa i adres Beneficjenta),</w:t>
      </w:r>
    </w:p>
    <w:p w14:paraId="6296F143" w14:textId="77777777" w:rsidR="00FC3ADC" w:rsidRPr="007B4057" w:rsidRDefault="00FC3ADC" w:rsidP="00FC3ADC">
      <w:pPr>
        <w:numPr>
          <w:ilvl w:val="0"/>
          <w:numId w:val="2"/>
        </w:numPr>
        <w:tabs>
          <w:tab w:val="clear" w:pos="360"/>
          <w:tab w:val="num" w:pos="0"/>
        </w:tabs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Moje dane osobowe będą lub mogą być ujawnione wyłącznie podmiotom upoważnionym przez administratora lub Beneficjenta w związku z realizacją celu o którym mowa w pkt 3, podmiotom </w:t>
      </w:r>
      <w:r w:rsidRPr="007B4057">
        <w:rPr>
          <w:rFonts w:ascii="Bookman Old Style" w:hAnsi="Bookman Old Style"/>
          <w:sz w:val="18"/>
          <w:szCs w:val="18"/>
          <w:lang w:eastAsia="pl-PL"/>
        </w:rPr>
        <w:lastRenderedPageBreak/>
        <w:t xml:space="preserve">upoważnionym na podstawie przepisów prawa, operatorowi pocztowemu lub kurierowi </w:t>
      </w:r>
      <w:r w:rsidRPr="007B4057">
        <w:rPr>
          <w:rFonts w:ascii="Bookman Old Style" w:hAnsi="Bookman Old Style"/>
          <w:sz w:val="18"/>
          <w:szCs w:val="18"/>
          <w:lang w:eastAsia="pl-PL"/>
        </w:rPr>
        <w:br/>
        <w:t>(w przypadku korespondencji papierowej), stronom i innym uczestnikom postępowań administracyjnych;</w:t>
      </w:r>
    </w:p>
    <w:p w14:paraId="53B29285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Podanie przeze mnie danych osobowych jest warunkiem umownym, a konsekwencją ich niepodania będzie brak możliwości uczestnictwa w projekcie;</w:t>
      </w:r>
    </w:p>
    <w:p w14:paraId="04ABE9D6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52367156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W ciągu trzech miesięcy po zakończeniu udziału w projekcie udostępnię dane dotyczące mojego statusu na rynku pracy.</w:t>
      </w:r>
    </w:p>
    <w:p w14:paraId="0DA6CBBC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nie będą przekazywane do państwa trzeciego lub organizacji międzynarodowej;</w:t>
      </w:r>
    </w:p>
    <w:p w14:paraId="52E29674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nie będą wykorzystywane do zautomatyzowanego podejmowania decyzji, ani profilowania, o którym mowa w art. 22 RODO;</w:t>
      </w:r>
    </w:p>
    <w:p w14:paraId="59B2D1F5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Moje dane osobowe będą przechowywane do czasu rozliczenia Programu Operacyjnego Województwa Kujawsko-Pomorskiego na lata 2014-2020 oraz zakończenia archiwizowania dokumentacji;</w:t>
      </w:r>
    </w:p>
    <w:p w14:paraId="3C2D7A79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Mogę skontaktować się z Inspektorem Ochrony Danych wysyłając wiadomość na adres poczty elektronicznej:</w:t>
      </w:r>
    </w:p>
    <w:p w14:paraId="37C03EF6" w14:textId="77777777" w:rsidR="00FC3ADC" w:rsidRPr="007B4057" w:rsidRDefault="00FC3ADC" w:rsidP="00FC3ADC">
      <w:p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1) </w:t>
      </w:r>
      <w:hyperlink r:id="rId7" w:history="1">
        <w:r w:rsidRPr="007B4057">
          <w:rPr>
            <w:rStyle w:val="Hipercze"/>
            <w:rFonts w:ascii="Bookman Old Style" w:hAnsi="Bookman Old Style"/>
            <w:sz w:val="18"/>
            <w:szCs w:val="18"/>
            <w:lang w:eastAsia="pl-PL"/>
          </w:rPr>
          <w:t>iod@miir.gov.pl</w:t>
        </w:r>
      </w:hyperlink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– w odniesieniu do zbioru Centralny system teleinformatyczny wspierający realizację programów operacyjnych;</w:t>
      </w:r>
    </w:p>
    <w:p w14:paraId="653C3663" w14:textId="77777777" w:rsidR="00FC3ADC" w:rsidRPr="007B4057" w:rsidRDefault="00FC3ADC" w:rsidP="00FC3ADC">
      <w:p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2) iod@kujawsko-pomorskie.pl - w odniesieniu do zbioru Regionalny Program Operacyjny Województwa Kujawsko-Pomorskiego na lata 2014-2020;</w:t>
      </w:r>
    </w:p>
    <w:p w14:paraId="51FF57B2" w14:textId="60038F21" w:rsidR="00FC3ADC" w:rsidRPr="007B4057" w:rsidRDefault="00FC3ADC" w:rsidP="00FC3ADC">
      <w:p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lub adres poczty </w:t>
      </w:r>
      <w:r w:rsidR="001461AB">
        <w:rPr>
          <w:rFonts w:ascii="Bookman Old Style" w:hAnsi="Bookman Old Style"/>
          <w:sz w:val="18"/>
          <w:szCs w:val="18"/>
          <w:lang w:eastAsia="pl-PL"/>
        </w:rPr>
        <w:t>iod@lubianka.pl</w:t>
      </w:r>
      <w:r w:rsidRPr="007B4057">
        <w:rPr>
          <w:rFonts w:ascii="Bookman Old Style" w:hAnsi="Bookman Old Style"/>
          <w:sz w:val="18"/>
          <w:szCs w:val="18"/>
          <w:lang w:eastAsia="pl-PL"/>
        </w:rPr>
        <w:t xml:space="preserve"> (gdy ma to zastosowanie - należy podać dane kontaktowe inspektora ochrony danych u Beneficjenta).</w:t>
      </w:r>
    </w:p>
    <w:p w14:paraId="4BD41870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Mam prawo dostępu do treści swoich danych osobowych oraz ich sprostowania, usunięcia lub ograniczenia przetwarzania, jak również do wniesienia sprzeciwu wobec ich przetwarzania lub przenoszenia tych danych;</w:t>
      </w:r>
    </w:p>
    <w:p w14:paraId="4A8DCC64" w14:textId="6248C247" w:rsidR="001461AB" w:rsidRDefault="00FC3ADC" w:rsidP="001461AB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Mam prawo wnieść skargę do organu nadzorczego, którym jest Prezes Urzędu Ochrony Danych Osobowych;</w:t>
      </w:r>
    </w:p>
    <w:p w14:paraId="1C52062C" w14:textId="11C37A70" w:rsidR="001461AB" w:rsidRDefault="001461AB" w:rsidP="001461AB">
      <w:pPr>
        <w:rPr>
          <w:rFonts w:ascii="Bookman Old Style" w:hAnsi="Bookman Old Style"/>
          <w:sz w:val="18"/>
          <w:szCs w:val="18"/>
          <w:lang w:eastAsia="pl-PL"/>
        </w:rPr>
      </w:pPr>
    </w:p>
    <w:p w14:paraId="133CD3DC" w14:textId="40EAF164" w:rsidR="001461AB" w:rsidRDefault="001461AB" w:rsidP="001461AB">
      <w:pPr>
        <w:rPr>
          <w:rFonts w:ascii="Bookman Old Style" w:hAnsi="Bookman Old Style"/>
          <w:sz w:val="18"/>
          <w:szCs w:val="18"/>
          <w:lang w:eastAsia="pl-PL"/>
        </w:rPr>
      </w:pPr>
    </w:p>
    <w:p w14:paraId="103B66EB" w14:textId="51E7F3D3" w:rsidR="001461AB" w:rsidRDefault="001461AB" w:rsidP="001461AB">
      <w:pPr>
        <w:rPr>
          <w:rFonts w:ascii="Bookman Old Style" w:hAnsi="Bookman Old Style"/>
          <w:sz w:val="18"/>
          <w:szCs w:val="18"/>
          <w:lang w:eastAsia="pl-PL"/>
        </w:rPr>
      </w:pPr>
    </w:p>
    <w:p w14:paraId="4A81D72B" w14:textId="77777777" w:rsidR="001461AB" w:rsidRPr="001461AB" w:rsidRDefault="001461AB" w:rsidP="001461AB">
      <w:pPr>
        <w:rPr>
          <w:rFonts w:ascii="Bookman Old Style" w:hAnsi="Bookman Old Style"/>
          <w:sz w:val="18"/>
          <w:szCs w:val="18"/>
          <w:lang w:eastAsia="pl-PL"/>
        </w:rPr>
      </w:pPr>
    </w:p>
    <w:p w14:paraId="61160B63" w14:textId="77777777" w:rsidR="00FC3ADC" w:rsidRPr="007B4057" w:rsidRDefault="00FC3ADC" w:rsidP="00FC3ADC">
      <w:pPr>
        <w:numPr>
          <w:ilvl w:val="0"/>
          <w:numId w:val="2"/>
        </w:numPr>
        <w:rPr>
          <w:rFonts w:ascii="Bookman Old Style" w:hAnsi="Bookman Old Style"/>
          <w:sz w:val="18"/>
          <w:szCs w:val="18"/>
          <w:lang w:eastAsia="pl-PL"/>
        </w:rPr>
      </w:pPr>
      <w:r w:rsidRPr="007B4057">
        <w:rPr>
          <w:rFonts w:ascii="Bookman Old Style" w:hAnsi="Bookman Old Style"/>
          <w:sz w:val="18"/>
          <w:szCs w:val="18"/>
          <w:lang w:eastAsia="pl-PL"/>
        </w:rPr>
        <w:t>Administrator danych osobowych, na mocy art. 17 ust. 3 lit. b RODO, ma prawo odmówić usunięcia moich danych osobowych.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14"/>
        <w:gridCol w:w="5674"/>
      </w:tblGrid>
      <w:tr w:rsidR="00FC3ADC" w:rsidRPr="007B4057" w14:paraId="27B215C1" w14:textId="77777777" w:rsidTr="000E3C27">
        <w:trPr>
          <w:trHeight w:val="60"/>
          <w:jc w:val="center"/>
        </w:trPr>
        <w:tc>
          <w:tcPr>
            <w:tcW w:w="4142" w:type="dxa"/>
          </w:tcPr>
          <w:p w14:paraId="25BFC296" w14:textId="77777777" w:rsidR="00FC3ADC" w:rsidRPr="007B4057" w:rsidRDefault="00FC3ADC" w:rsidP="000E3C27">
            <w:pPr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4057">
              <w:rPr>
                <w:rFonts w:ascii="Bookman Old Style" w:hAnsi="Bookman Old Style"/>
                <w:sz w:val="18"/>
                <w:szCs w:val="18"/>
                <w:lang w:eastAsia="pl-PL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4898C45E" w14:textId="77777777" w:rsidR="00FC3ADC" w:rsidRPr="007B4057" w:rsidRDefault="00FC3ADC" w:rsidP="000E3C27">
            <w:pPr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4057">
              <w:rPr>
                <w:rFonts w:ascii="Bookman Old Style" w:hAnsi="Bookman Old Style"/>
                <w:sz w:val="18"/>
                <w:szCs w:val="18"/>
                <w:lang w:eastAsia="pl-PL"/>
              </w:rPr>
              <w:t>………………………………….……………………………………………</w:t>
            </w:r>
          </w:p>
        </w:tc>
      </w:tr>
      <w:tr w:rsidR="00FC3ADC" w:rsidRPr="007B4057" w14:paraId="5BA91117" w14:textId="77777777" w:rsidTr="000E3C27">
        <w:trPr>
          <w:jc w:val="center"/>
        </w:trPr>
        <w:tc>
          <w:tcPr>
            <w:tcW w:w="4142" w:type="dxa"/>
          </w:tcPr>
          <w:p w14:paraId="75F94B27" w14:textId="77777777" w:rsidR="00FC3ADC" w:rsidRPr="007B4057" w:rsidRDefault="00FC3ADC" w:rsidP="000E3C27">
            <w:pPr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4057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   MIEJSCOWOŚĆ I DATA</w:t>
            </w:r>
          </w:p>
        </w:tc>
        <w:tc>
          <w:tcPr>
            <w:tcW w:w="4930" w:type="dxa"/>
          </w:tcPr>
          <w:p w14:paraId="77C5004A" w14:textId="77777777" w:rsidR="00FC3ADC" w:rsidRPr="007B4057" w:rsidRDefault="00FC3ADC" w:rsidP="000E3C27">
            <w:pPr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B4057">
              <w:rPr>
                <w:rFonts w:ascii="Bookman Old Style" w:hAnsi="Bookman Old Style"/>
                <w:sz w:val="18"/>
                <w:szCs w:val="18"/>
                <w:lang w:eastAsia="pl-PL"/>
              </w:rPr>
              <w:t>CZYTELNY PODPIS UCZESTNIKA PROJEKTU</w:t>
            </w:r>
            <w:r w:rsidRPr="007B4057">
              <w:rPr>
                <w:rFonts w:ascii="Bookman Old Style" w:hAnsi="Bookman Old Style"/>
                <w:sz w:val="18"/>
                <w:szCs w:val="18"/>
                <w:lang w:eastAsia="pl-PL"/>
              </w:rPr>
              <w:footnoteReference w:customMarkFollows="1" w:id="1"/>
              <w:t>*</w:t>
            </w:r>
          </w:p>
        </w:tc>
      </w:tr>
    </w:tbl>
    <w:p w14:paraId="00018317" w14:textId="77777777" w:rsidR="00FC3ADC" w:rsidRPr="007B4057" w:rsidRDefault="00FC3ADC" w:rsidP="00FC3ADC">
      <w:pPr>
        <w:rPr>
          <w:rFonts w:ascii="Bookman Old Style" w:hAnsi="Bookman Old Style"/>
          <w:sz w:val="18"/>
          <w:szCs w:val="18"/>
          <w:lang w:eastAsia="pl-PL"/>
        </w:rPr>
      </w:pPr>
    </w:p>
    <w:p w14:paraId="550EB3C4" w14:textId="77777777" w:rsidR="00FC3ADC" w:rsidRPr="007B4057" w:rsidRDefault="00FC3ADC" w:rsidP="00FC3ADC">
      <w:pPr>
        <w:rPr>
          <w:rFonts w:ascii="Bookman Old Style" w:hAnsi="Bookman Old Style"/>
          <w:sz w:val="18"/>
          <w:szCs w:val="18"/>
          <w:lang w:eastAsia="pl-PL"/>
        </w:rPr>
      </w:pPr>
    </w:p>
    <w:p w14:paraId="301338B4" w14:textId="77777777" w:rsidR="000F5F85" w:rsidRDefault="000F5F85"/>
    <w:sectPr w:rsidR="000F5F85" w:rsidSect="000F5F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207C" w14:textId="77777777" w:rsidR="003F3374" w:rsidRDefault="003F3374" w:rsidP="00FC3ADC">
      <w:pPr>
        <w:spacing w:before="0" w:after="0" w:line="240" w:lineRule="auto"/>
      </w:pPr>
      <w:r>
        <w:separator/>
      </w:r>
    </w:p>
  </w:endnote>
  <w:endnote w:type="continuationSeparator" w:id="0">
    <w:p w14:paraId="78C400F0" w14:textId="77777777" w:rsidR="003F3374" w:rsidRDefault="003F3374" w:rsidP="00FC3A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0FD0" w14:textId="77777777" w:rsidR="003F3374" w:rsidRDefault="003F3374" w:rsidP="00FC3ADC">
      <w:pPr>
        <w:spacing w:before="0" w:after="0" w:line="240" w:lineRule="auto"/>
      </w:pPr>
      <w:r>
        <w:separator/>
      </w:r>
    </w:p>
  </w:footnote>
  <w:footnote w:type="continuationSeparator" w:id="0">
    <w:p w14:paraId="3E7ACB95" w14:textId="77777777" w:rsidR="003F3374" w:rsidRDefault="003F3374" w:rsidP="00FC3ADC">
      <w:pPr>
        <w:spacing w:before="0" w:after="0" w:line="240" w:lineRule="auto"/>
      </w:pPr>
      <w:r>
        <w:continuationSeparator/>
      </w:r>
    </w:p>
  </w:footnote>
  <w:footnote w:id="1">
    <w:p w14:paraId="1B9D7136" w14:textId="77777777" w:rsidR="00FC3ADC" w:rsidRPr="00A84BEB" w:rsidRDefault="00FC3ADC" w:rsidP="00FC3ADC">
      <w:pPr>
        <w:pStyle w:val="Tekstprzypisudolnego"/>
        <w:tabs>
          <w:tab w:val="left" w:pos="0"/>
          <w:tab w:val="left" w:pos="142"/>
        </w:tabs>
        <w:rPr>
          <w:rFonts w:ascii="Arial" w:hAnsi="Arial" w:cs="Arial"/>
        </w:rPr>
      </w:pPr>
      <w:r w:rsidRPr="00A84BEB">
        <w:rPr>
          <w:rStyle w:val="Odwoanieprzypisudolnego"/>
          <w:rFonts w:ascii="Arial" w:hAnsi="Arial" w:cs="Arial"/>
        </w:rPr>
        <w:t>*</w:t>
      </w:r>
      <w:r w:rsidRPr="00A84BEB">
        <w:rPr>
          <w:rFonts w:ascii="Arial" w:hAnsi="Arial" w:cs="Arial"/>
        </w:rPr>
        <w:t xml:space="preserve"> </w:t>
      </w:r>
      <w:r w:rsidRPr="00A84BEB">
        <w:rPr>
          <w:rFonts w:ascii="Arial" w:hAnsi="Arial" w:cs="Arial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EC0E" w14:textId="77777777" w:rsidR="00827C47" w:rsidRDefault="00827C47">
    <w:pPr>
      <w:pStyle w:val="Nagwek"/>
    </w:pPr>
    <w:r w:rsidRPr="00827C47">
      <w:rPr>
        <w:noProof/>
      </w:rPr>
      <w:drawing>
        <wp:inline distT="0" distB="0" distL="0" distR="0" wp14:anchorId="5BDA95CD" wp14:editId="6BB1B5EF">
          <wp:extent cx="5760720" cy="762502"/>
          <wp:effectExtent l="19050" t="0" r="0" b="0"/>
          <wp:docPr id="1" name="Obraz 1" descr="logo_efs_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efs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ADC"/>
    <w:rsid w:val="000F5F85"/>
    <w:rsid w:val="001461AB"/>
    <w:rsid w:val="001B428C"/>
    <w:rsid w:val="003F3374"/>
    <w:rsid w:val="004A3C45"/>
    <w:rsid w:val="0051765A"/>
    <w:rsid w:val="00827C47"/>
    <w:rsid w:val="00C85B95"/>
    <w:rsid w:val="00D3229D"/>
    <w:rsid w:val="00D55154"/>
    <w:rsid w:val="00E04031"/>
    <w:rsid w:val="00F661E0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BED1"/>
  <w15:docId w15:val="{E6BECE45-AB2A-4378-8773-5E45BDD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ADC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FC3ADC"/>
    <w:pPr>
      <w:spacing w:before="0" w:after="12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C3ADC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FC3A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3A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27C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7C47"/>
  </w:style>
  <w:style w:type="paragraph" w:styleId="Stopka">
    <w:name w:val="footer"/>
    <w:basedOn w:val="Normalny"/>
    <w:link w:val="StopkaZnak"/>
    <w:uiPriority w:val="99"/>
    <w:semiHidden/>
    <w:unhideWhenUsed/>
    <w:rsid w:val="00827C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7C47"/>
  </w:style>
  <w:style w:type="paragraph" w:styleId="Tekstdymka">
    <w:name w:val="Balloon Text"/>
    <w:basedOn w:val="Normalny"/>
    <w:link w:val="TekstdymkaZnak"/>
    <w:uiPriority w:val="99"/>
    <w:semiHidden/>
    <w:unhideWhenUsed/>
    <w:rsid w:val="00827C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Biblioteka - Centrum Kultury w Łubiance</cp:lastModifiedBy>
  <cp:revision>2</cp:revision>
  <cp:lastPrinted>2020-06-05T08:15:00Z</cp:lastPrinted>
  <dcterms:created xsi:type="dcterms:W3CDTF">2021-11-02T09:58:00Z</dcterms:created>
  <dcterms:modified xsi:type="dcterms:W3CDTF">2021-11-02T09:58:00Z</dcterms:modified>
</cp:coreProperties>
</file>